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DD" w:rsidRPr="00AF7313" w:rsidRDefault="001A78DD" w:rsidP="00AF7313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AF7313">
        <w:rPr>
          <w:rFonts w:ascii="黑体" w:eastAsia="黑体" w:hAnsi="黑体" w:cs="黑体" w:hint="eastAsia"/>
          <w:sz w:val="32"/>
          <w:szCs w:val="32"/>
        </w:rPr>
        <w:t>附件</w:t>
      </w:r>
    </w:p>
    <w:p w:rsidR="001A78DD" w:rsidRPr="00AF7313" w:rsidRDefault="001A78DD" w:rsidP="00AF7313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8" o:spid="_x0000_s1026" type="#_x0000_t32" style="position:absolute;left:0;text-align:left;margin-left:106.1pt;margin-top:342.75pt;width:489.15pt;height:.85pt;z-index:251655680"/>
        </w:pict>
      </w:r>
      <w:r>
        <w:rPr>
          <w:noProof/>
        </w:rPr>
        <w:pict>
          <v:shape id="自选图形 45" o:spid="_x0000_s1027" type="#_x0000_t32" style="position:absolute;left:0;text-align:left;margin-left:106.5pt;margin-top:343pt;width:0;height:22.1pt;z-index:251658752">
            <v:stroke endarrow="block"/>
          </v:shape>
        </w:pict>
      </w:r>
      <w:r>
        <w:rPr>
          <w:noProof/>
        </w:rPr>
        <w:pict>
          <v:rect id="矩形 8" o:spid="_x0000_s1028" style="position:absolute;left:0;text-align:left;margin-left:6.05pt;margin-top:38.75pt;width:185.1pt;height:25.3pt;z-index:251641344">
            <v:textbox>
              <w:txbxContent>
                <w:p w:rsidR="001A78DD" w:rsidRPr="00DF5532" w:rsidRDefault="001A78DD">
                  <w:pPr>
                    <w:jc w:val="center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DF5532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评价机构分类申请</w:t>
                  </w:r>
                </w:p>
              </w:txbxContent>
            </v:textbox>
          </v:rect>
        </w:pict>
      </w:r>
      <w:r>
        <w:rPr>
          <w:noProof/>
        </w:rPr>
        <w:pict>
          <v:rect id="矩形 4" o:spid="_x0000_s1029" style="position:absolute;left:0;text-align:left;margin-left:6.1pt;margin-top:38.95pt;width:185.05pt;height:395.75pt;z-index:251640320"/>
        </w:pict>
      </w:r>
      <w:r>
        <w:rPr>
          <w:noProof/>
        </w:rPr>
        <w:pict>
          <v:rect id="矩形 30" o:spid="_x0000_s1030" style="position:absolute;left:0;text-align:left;margin-left:500.55pt;margin-top:39.85pt;width:182.7pt;height:24.15pt;z-index:251650560">
            <v:textbox>
              <w:txbxContent>
                <w:p w:rsidR="001A78DD" w:rsidRPr="00DF5532" w:rsidRDefault="001A78DD">
                  <w:pPr>
                    <w:jc w:val="center"/>
                    <w:rPr>
                      <w:rFonts w:ascii="宋体" w:cs="Times New Roman"/>
                      <w:b/>
                      <w:bCs/>
                      <w:sz w:val="24"/>
                      <w:szCs w:val="24"/>
                    </w:rPr>
                  </w:pPr>
                  <w:r w:rsidRPr="00DF5532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省职业技能鉴定中心</w:t>
                  </w:r>
                </w:p>
              </w:txbxContent>
            </v:textbox>
          </v:rect>
        </w:pict>
      </w:r>
      <w:r>
        <w:rPr>
          <w:noProof/>
        </w:rPr>
        <w:pict>
          <v:rect id="矩形 18" o:spid="_x0000_s1031" style="position:absolute;left:0;text-align:left;margin-left:256.85pt;margin-top:39.75pt;width:191pt;height:394.1pt;z-index:251642368"/>
        </w:pict>
      </w:r>
      <w:r>
        <w:rPr>
          <w:noProof/>
        </w:rPr>
        <w:pict>
          <v:rect id="矩形 20" o:spid="_x0000_s1032" style="position:absolute;left:0;text-align:left;margin-left:256.9pt;margin-top:39.65pt;width:191.15pt;height:24.9pt;z-index:251644416">
            <v:textbox>
              <w:txbxContent>
                <w:p w:rsidR="001A78DD" w:rsidRPr="00DF5532" w:rsidRDefault="001A78DD">
                  <w:pPr>
                    <w:jc w:val="center"/>
                    <w:rPr>
                      <w:rFonts w:ascii="宋体" w:cs="Times New Roman"/>
                      <w:b/>
                      <w:bCs/>
                      <w:sz w:val="30"/>
                      <w:szCs w:val="30"/>
                    </w:rPr>
                  </w:pPr>
                  <w:r w:rsidRPr="00DF5532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市职业技能鉴定指导中心</w:t>
                  </w:r>
                </w:p>
                <w:p w:rsidR="001A78DD" w:rsidRDefault="001A78DD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A78DD" w:rsidRDefault="001A78DD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A78DD" w:rsidRDefault="001A78DD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19" o:spid="_x0000_s1033" style="position:absolute;left:0;text-align:left;margin-left:500.7pt;margin-top:39.85pt;width:182.55pt;height:392.8pt;z-index:251643392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自选图形 33" o:spid="_x0000_s1034" type="#_x0000_t110" style="position:absolute;left:0;text-align:left;margin-left:554.85pt;margin-top:288.1pt;width:80.25pt;height:44.75pt;z-index:251651584">
            <v:textbox>
              <w:txbxContent>
                <w:p w:rsidR="001A78DD" w:rsidRDefault="001A78DD">
                  <w:pPr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监管</w:t>
                  </w:r>
                </w:p>
              </w:txbxContent>
            </v:textbox>
          </v:shape>
        </w:pict>
      </w:r>
      <w:r>
        <w:rPr>
          <w:noProof/>
        </w:rPr>
        <w:pict>
          <v:shape id="自选图形 34" o:spid="_x0000_s1035" type="#_x0000_t110" style="position:absolute;left:0;text-align:left;margin-left:312.4pt;margin-top:281.55pt;width:84.65pt;height:44.45pt;z-index:251652608">
            <v:textbox>
              <w:txbxContent>
                <w:p w:rsidR="001A78DD" w:rsidRDefault="001A78DD">
                  <w:pPr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监管</w:t>
                  </w:r>
                </w:p>
              </w:txbxContent>
            </v:textbox>
          </v:shape>
        </w:pict>
      </w:r>
      <w:r>
        <w:rPr>
          <w:noProof/>
        </w:rPr>
        <w:pict>
          <v:rect id="矩形 39" o:spid="_x0000_s1036" style="position:absolute;left:0;text-align:left;margin-left:295.05pt;margin-top:211.45pt;width:124pt;height:24.6pt;z-index:251656704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备案审核并赋码</w:t>
                  </w:r>
                </w:p>
              </w:txbxContent>
            </v:textbox>
          </v:rect>
        </w:pict>
      </w:r>
      <w:r>
        <w:rPr>
          <w:noProof/>
        </w:rPr>
        <w:pict>
          <v:rect id="矩形 35" o:spid="_x0000_s1037" style="position:absolute;left:0;text-align:left;margin-left:295.2pt;margin-top:394.35pt;width:112.7pt;height:24.6pt;z-index:251653632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政策落实</w:t>
                  </w:r>
                </w:p>
              </w:txbxContent>
            </v:textbox>
          </v:rect>
        </w:pict>
      </w:r>
      <w:r>
        <w:rPr>
          <w:noProof/>
        </w:rPr>
        <w:pict>
          <v:shape id="自选图形 46" o:spid="_x0000_s1038" type="#_x0000_t32" style="position:absolute;left:0;text-align:left;margin-left:353.55pt;margin-top:377.9pt;width:.05pt;height:17pt;z-index:251659776">
            <v:stroke endarrow="block"/>
          </v:shape>
        </w:pict>
      </w:r>
      <w:r>
        <w:rPr>
          <w:noProof/>
        </w:rPr>
        <w:pict>
          <v:shape id="自选图形 75" o:spid="_x0000_s1039" type="#_x0000_t32" style="position:absolute;left:0;text-align:left;margin-left:139pt;margin-top:182.1pt;width:28.2pt;height:0;z-index:251675136"/>
        </w:pict>
      </w:r>
      <w:r>
        <w:rPr>
          <w:noProof/>
        </w:rPr>
        <w:pict>
          <v:shape id="自选图形 50" o:spid="_x0000_s1040" type="#_x0000_t32" style="position:absolute;left:0;text-align:left;margin-left:168pt;margin-top:138.5pt;width:127.8pt;height:0;z-index:251663872">
            <v:stroke endarrow="block"/>
          </v:shape>
        </w:pict>
      </w:r>
      <w:r>
        <w:rPr>
          <w:noProof/>
        </w:rPr>
        <w:pict>
          <v:shape id="自选图形 74" o:spid="_x0000_s1041" type="#_x0000_t32" style="position:absolute;left:0;text-align:left;margin-left:139.8pt;margin-top:94.5pt;width:28.2pt;height:0;z-index:251674112"/>
        </w:pict>
      </w:r>
      <w:r>
        <w:rPr>
          <w:noProof/>
        </w:rPr>
        <w:pict>
          <v:shape id="自选图形 44" o:spid="_x0000_s1042" type="#_x0000_t32" style="position:absolute;left:0;text-align:left;margin-left:160.5pt;margin-top:378.05pt;width:436.35pt;height:0;z-index:251657728"/>
        </w:pict>
      </w:r>
      <w:r>
        <w:rPr>
          <w:noProof/>
        </w:rPr>
        <w:pict>
          <v:shape id="自选图形 52" o:spid="_x0000_s1043" type="#_x0000_t32" style="position:absolute;left:0;text-align:left;margin-left:360.05pt;margin-top:150.2pt;width:0;height:18.65pt;z-index:251664896">
            <v:stroke endarrow="block"/>
          </v:shape>
        </w:pict>
      </w:r>
      <w:r>
        <w:rPr>
          <w:noProof/>
        </w:rPr>
        <w:pict>
          <v:rect id="矩形 21" o:spid="_x0000_s1044" style="position:absolute;left:0;text-align:left;margin-left:294.95pt;margin-top:124.3pt;width:124.2pt;height:25.95pt;z-index:251645440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受理备案材料</w:t>
                  </w:r>
                </w:p>
              </w:txbxContent>
            </v:textbox>
          </v:rect>
        </w:pict>
      </w:r>
      <w:r>
        <w:rPr>
          <w:noProof/>
        </w:rPr>
        <w:pict>
          <v:shape id="自选图形 53" o:spid="_x0000_s1045" type="#_x0000_t32" style="position:absolute;left:0;text-align:left;margin-left:359.7pt;margin-top:193.05pt;width:.3pt;height:19.4pt;flip:x;z-index:251665920">
            <v:stroke endarrow="block"/>
          </v:shape>
        </w:pict>
      </w:r>
      <w:r>
        <w:rPr>
          <w:noProof/>
        </w:rPr>
        <w:pict>
          <v:rect id="矩形 26" o:spid="_x0000_s1046" style="position:absolute;left:0;text-align:left;margin-left:295.8pt;margin-top:168.55pt;width:123.25pt;height:24.6pt;z-index:251646464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专家技术评审</w:t>
                  </w:r>
                </w:p>
              </w:txbxContent>
            </v:textbox>
          </v:rect>
        </w:pict>
      </w:r>
      <w:r>
        <w:rPr>
          <w:noProof/>
        </w:rPr>
        <w:pict>
          <v:shape id="自选图形 59" o:spid="_x0000_s1047" type="#_x0000_t32" style="position:absolute;left:0;text-align:left;margin-left:419.05pt;margin-top:223.4pt;width:110pt;height:.05pt;z-index:251667968">
            <v:stroke endarrow="block"/>
          </v:shape>
        </w:pict>
      </w:r>
      <w:r>
        <w:rPr>
          <w:noProof/>
        </w:rPr>
        <w:pict>
          <v:rect id="矩形 36" o:spid="_x0000_s1048" style="position:absolute;left:0;text-align:left;margin-left:536.9pt;margin-top:394.1pt;width:116.7pt;height:24.6pt;z-index:251654656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政策落实</w:t>
                  </w:r>
                </w:p>
                <w:p w:rsidR="001A78DD" w:rsidRDefault="001A78DD">
                  <w:pPr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自选图形 47" o:spid="_x0000_s1049" type="#_x0000_t32" style="position:absolute;left:0;text-align:left;margin-left:597.4pt;margin-top:378.05pt;width:.05pt;height:17pt;z-index:251660800">
            <v:stroke endarrow="block"/>
          </v:shape>
        </w:pict>
      </w:r>
      <w:r>
        <w:rPr>
          <w:noProof/>
        </w:rPr>
        <w:pict>
          <v:shape id="自选图形 49" o:spid="_x0000_s1050" type="#_x0000_t32" style="position:absolute;left:0;text-align:left;margin-left:594.65pt;margin-top:332.85pt;width:.35pt;height:10.25pt;flip:x;z-index:251662848"/>
        </w:pict>
      </w:r>
      <w:r>
        <w:rPr>
          <w:noProof/>
        </w:rPr>
        <w:pict>
          <v:shape id="自选图形 48" o:spid="_x0000_s1051" type="#_x0000_t32" style="position:absolute;left:0;text-align:left;margin-left:353.6pt;margin-top:326pt;width:0;height:17pt;z-index:251661824"/>
        </w:pict>
      </w:r>
      <w:r>
        <w:rPr>
          <w:noProof/>
        </w:rPr>
        <w:pict>
          <v:rect id="矩形 27" o:spid="_x0000_s1052" style="position:absolute;left:0;text-align:left;margin-left:47.5pt;margin-top:365.1pt;width:113pt;height:24.6pt;z-index:251647488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组织实施</w:t>
                  </w:r>
                </w:p>
              </w:txbxContent>
            </v:textbox>
          </v:rect>
        </w:pict>
      </w:r>
      <w:r>
        <w:rPr>
          <w:noProof/>
        </w:rPr>
        <w:pict>
          <v:rect id="矩形 29" o:spid="_x0000_s1053" style="position:absolute;left:0;text-align:left;margin-left:530.85pt;margin-top:252.75pt;width:123.7pt;height:24.6pt;z-index:251649536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备案成功</w:t>
                  </w:r>
                </w:p>
              </w:txbxContent>
            </v:textbox>
          </v:rect>
        </w:pict>
      </w:r>
      <w:r>
        <w:rPr>
          <w:noProof/>
        </w:rPr>
        <w:pict>
          <v:rect id="矩形 28" o:spid="_x0000_s1054" style="position:absolute;left:0;text-align:left;margin-left:529.9pt;margin-top:211.6pt;width:124.65pt;height:24.6pt;z-index:251648512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受理赋码审核</w:t>
                  </w:r>
                </w:p>
              </w:txbxContent>
            </v:textbox>
          </v:rect>
        </w:pict>
      </w:r>
      <w:r>
        <w:rPr>
          <w:noProof/>
        </w:rPr>
        <w:pict>
          <v:shape id="自选图形 60" o:spid="_x0000_s1055" type="#_x0000_t32" style="position:absolute;left:0;text-align:left;margin-left:595.25pt;margin-top:277.35pt;width:.85pt;height:12.6pt;z-index:251668992">
            <v:stroke endarrow="block"/>
          </v:shape>
        </w:pict>
      </w:r>
      <w:r>
        <w:rPr>
          <w:noProof/>
        </w:rPr>
        <w:pict>
          <v:shape id="自选图形 54" o:spid="_x0000_s1056" type="#_x0000_t32" style="position:absolute;left:0;text-align:left;margin-left:595.45pt;margin-top:236.2pt;width:.05pt;height:17.4pt;z-index:251666944">
            <v:stroke endarrow="block"/>
          </v:shape>
        </w:pict>
      </w:r>
      <w:r>
        <w:rPr>
          <w:noProof/>
        </w:rPr>
        <w:pict>
          <v:shape id="自选图形 66" o:spid="_x0000_s1057" type="#_x0000_t32" style="position:absolute;left:0;text-align:left;margin-left:168pt;margin-top:94.5pt;width:0;height:87.75pt;z-index:251673088"/>
        </w:pict>
      </w:r>
      <w:r>
        <w:rPr>
          <w:noProof/>
        </w:rPr>
        <w:pict>
          <v:rect id="矩形 65" o:spid="_x0000_s1058" style="position:absolute;left:0;text-align:left;margin-left:31.15pt;margin-top:167.1pt;width:107.15pt;height:25.95pt;z-index:251672064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社会组织</w:t>
                  </w:r>
                </w:p>
              </w:txbxContent>
            </v:textbox>
          </v:rect>
        </w:pict>
      </w:r>
      <w:r>
        <w:rPr>
          <w:noProof/>
        </w:rPr>
        <w:pict>
          <v:rect id="矩形 64" o:spid="_x0000_s1059" style="position:absolute;left:0;text-align:left;margin-left:31.05pt;margin-top:125.35pt;width:107.15pt;height:25.95pt;z-index:251671040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技工院校</w:t>
                  </w:r>
                </w:p>
              </w:txbxContent>
            </v:textbox>
          </v:rect>
        </w:pict>
      </w:r>
      <w:r>
        <w:rPr>
          <w:noProof/>
        </w:rPr>
        <w:pict>
          <v:rect id="矩形 63" o:spid="_x0000_s1060" style="position:absolute;left:0;text-align:left;margin-left:32.65pt;margin-top:82.75pt;width:107.15pt;height:25.95pt;z-index:251670016">
            <v:textbox>
              <w:txbxContent>
                <w:p w:rsidR="001A78DD" w:rsidRDefault="001A78DD">
                  <w:pPr>
                    <w:jc w:val="center"/>
                    <w:rPr>
                      <w:rFonts w:ascii="仿宋" w:eastAsia="仿宋" w:hAnsi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  <w:szCs w:val="24"/>
                    </w:rPr>
                    <w:t>市辖企业</w:t>
                  </w:r>
                </w:p>
                <w:p w:rsidR="001A78DD" w:rsidRDefault="001A78DD">
                  <w:pPr>
                    <w:rPr>
                      <w:rFonts w:ascii="仿宋" w:eastAsia="仿宋" w:hAnsi="仿宋" w:cs="Times New Roman"/>
                      <w:b/>
                      <w:bCs/>
                      <w:spacing w:val="20"/>
                      <w:position w:val="2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AF7313">
        <w:rPr>
          <w:rFonts w:ascii="方正小标宋简体" w:eastAsia="方正小标宋简体" w:cs="方正小标宋简体" w:hint="eastAsia"/>
          <w:sz w:val="44"/>
          <w:szCs w:val="44"/>
        </w:rPr>
        <w:t>渭南市评价机构备案流程图</w:t>
      </w:r>
      <w:bookmarkStart w:id="0" w:name="_GoBack"/>
      <w:bookmarkEnd w:id="0"/>
    </w:p>
    <w:sectPr w:rsidR="001A78DD" w:rsidRPr="00AF7313" w:rsidSect="003170E8">
      <w:pgSz w:w="16838" w:h="11906" w:orient="landscape"/>
      <w:pgMar w:top="109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010"/>
    <w:rsid w:val="0009348C"/>
    <w:rsid w:val="0010450F"/>
    <w:rsid w:val="00105017"/>
    <w:rsid w:val="00176F64"/>
    <w:rsid w:val="001A78DD"/>
    <w:rsid w:val="001F3D5C"/>
    <w:rsid w:val="00263010"/>
    <w:rsid w:val="002917EF"/>
    <w:rsid w:val="002B1754"/>
    <w:rsid w:val="00304686"/>
    <w:rsid w:val="003170E8"/>
    <w:rsid w:val="003A0837"/>
    <w:rsid w:val="004E3AC6"/>
    <w:rsid w:val="004F0ED3"/>
    <w:rsid w:val="004F3FD3"/>
    <w:rsid w:val="004F640A"/>
    <w:rsid w:val="00503BFF"/>
    <w:rsid w:val="005327B3"/>
    <w:rsid w:val="00626EE2"/>
    <w:rsid w:val="00684270"/>
    <w:rsid w:val="00740A6D"/>
    <w:rsid w:val="00796841"/>
    <w:rsid w:val="007D171D"/>
    <w:rsid w:val="007F71D1"/>
    <w:rsid w:val="008653F8"/>
    <w:rsid w:val="009621A9"/>
    <w:rsid w:val="009B313C"/>
    <w:rsid w:val="009B5617"/>
    <w:rsid w:val="00A369AE"/>
    <w:rsid w:val="00A4417C"/>
    <w:rsid w:val="00AF2822"/>
    <w:rsid w:val="00AF7313"/>
    <w:rsid w:val="00B63D2F"/>
    <w:rsid w:val="00B979ED"/>
    <w:rsid w:val="00BA42F2"/>
    <w:rsid w:val="00CC6734"/>
    <w:rsid w:val="00CC6B3B"/>
    <w:rsid w:val="00CE4664"/>
    <w:rsid w:val="00D70660"/>
    <w:rsid w:val="00D81850"/>
    <w:rsid w:val="00DD1BCF"/>
    <w:rsid w:val="00DF5532"/>
    <w:rsid w:val="00FA21F4"/>
    <w:rsid w:val="00FB048E"/>
    <w:rsid w:val="33A35B89"/>
    <w:rsid w:val="44A574C9"/>
    <w:rsid w:val="6107420C"/>
    <w:rsid w:val="67823D44"/>
    <w:rsid w:val="6A1A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E8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0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0E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70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70E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70E8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70E8"/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70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0E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1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70E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1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70E8"/>
    <w:rPr>
      <w:sz w:val="18"/>
      <w:szCs w:val="18"/>
    </w:rPr>
  </w:style>
  <w:style w:type="paragraph" w:styleId="NoSpacing">
    <w:name w:val="No Spacing"/>
    <w:uiPriority w:val="99"/>
    <w:qFormat/>
    <w:rsid w:val="003170E8"/>
    <w:pPr>
      <w:widowControl w:val="0"/>
      <w:jc w:val="both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</Words>
  <Characters>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lenovo</dc:creator>
  <cp:keywords/>
  <dc:description/>
  <cp:lastModifiedBy>user</cp:lastModifiedBy>
  <cp:revision>2</cp:revision>
  <cp:lastPrinted>2021-03-03T02:06:00Z</cp:lastPrinted>
  <dcterms:created xsi:type="dcterms:W3CDTF">2021-03-03T02:07:00Z</dcterms:created>
  <dcterms:modified xsi:type="dcterms:W3CDTF">2021-03-03T02:07:00Z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